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13" w:rsidRPr="00743655" w:rsidRDefault="008E2713" w:rsidP="008E2713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8E2713" w:rsidRPr="00743655" w:rsidRDefault="008E2713" w:rsidP="008E2713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71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8E2713" w:rsidRPr="00236EE1" w:rsidRDefault="008E2713" w:rsidP="008E271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FF2409">
        <w:rPr>
          <w:rFonts w:asciiTheme="minorHAnsi" w:hAnsiTheme="minorHAnsi" w:cstheme="minorHAnsi"/>
          <w:sz w:val="18"/>
          <w:szCs w:val="18"/>
        </w:rPr>
        <w:t xml:space="preserve">  </w:t>
      </w:r>
      <w:r w:rsidRPr="008E2713">
        <w:rPr>
          <w:rFonts w:asciiTheme="minorHAnsi" w:hAnsiTheme="minorHAnsi" w:cstheme="minorHAnsi"/>
          <w:sz w:val="18"/>
          <w:szCs w:val="18"/>
        </w:rPr>
        <w:t xml:space="preserve">Eu Fayçal Melhem Chamma Junior, Pregoeiro Oficial do Município de Ribeirão do Pinhal – </w:t>
      </w:r>
      <w:proofErr w:type="gramStart"/>
      <w:r w:rsidRPr="008E2713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8E2713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8E2713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8E2713">
        <w:rPr>
          <w:rFonts w:asciiTheme="minorHAnsi" w:hAnsiTheme="minorHAnsi" w:cstheme="minorHAnsi"/>
          <w:sz w:val="18"/>
          <w:szCs w:val="18"/>
        </w:rPr>
        <w:t>do tipo</w:t>
      </w:r>
      <w:r w:rsidRPr="008E2713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8E2713">
        <w:rPr>
          <w:rFonts w:asciiTheme="minorHAnsi" w:hAnsiTheme="minorHAnsi" w:cstheme="minorHAnsi"/>
          <w:sz w:val="18"/>
          <w:szCs w:val="18"/>
        </w:rPr>
        <w:t>, a aquisição de materiais de expediente, equipamentos de informática e materiais de construção, com recursos do AFAI, conforme solicitação da Secretaria de Assistência Social, teve como vencedores dos lotes disputados as empresas abaixo especificadas</w:t>
      </w:r>
      <w:r w:rsidRPr="00236EE1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843"/>
        <w:gridCol w:w="992"/>
        <w:gridCol w:w="992"/>
        <w:gridCol w:w="2268"/>
      </w:tblGrid>
      <w:tr w:rsidR="008E2713" w:rsidRPr="003D2E2D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13" w:rsidRPr="003D2E2D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13" w:rsidRPr="003D2E2D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13" w:rsidRPr="003D2E2D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3D2E2D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3D2E2D" w:rsidRDefault="008E2713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3D2E2D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8E2713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391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ALÍRIO FERREIRA BARBOSA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391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77.578.524/0001-99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6.123,00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C65849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C6584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8E271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/11/2017 a 0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  <w:tr w:rsidR="008E2713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391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NIVALDO JOSÉ JOFRE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391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07.307.020/0001-59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3.466,00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C65849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="00C6584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bookmarkStart w:id="0" w:name="_GoBack"/>
            <w:bookmarkEnd w:id="0"/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13" w:rsidRPr="008E2713" w:rsidRDefault="008E271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09/11/2017 a 09/11/2018</w:t>
            </w:r>
          </w:p>
        </w:tc>
      </w:tr>
    </w:tbl>
    <w:p w:rsidR="008E2713" w:rsidRPr="008E2713" w:rsidRDefault="008E2713" w:rsidP="008E2713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8E2713">
        <w:rPr>
          <w:rFonts w:asciiTheme="minorHAnsi" w:hAnsiTheme="minorHAnsi" w:cstheme="minorHAnsi"/>
          <w:sz w:val="16"/>
          <w:szCs w:val="16"/>
        </w:rPr>
        <w:t>Conf. Of. d</w:t>
      </w:r>
      <w:r w:rsidRPr="008E2713">
        <w:rPr>
          <w:rFonts w:asciiTheme="minorHAnsi" w:hAnsiTheme="minorHAnsi" w:cstheme="minorHAnsi"/>
          <w:sz w:val="16"/>
          <w:szCs w:val="16"/>
        </w:rPr>
        <w:t>o</w:t>
      </w:r>
      <w:r w:rsidRPr="008E2713">
        <w:rPr>
          <w:rFonts w:asciiTheme="minorHAnsi" w:hAnsiTheme="minorHAnsi" w:cstheme="minorHAnsi"/>
          <w:sz w:val="16"/>
          <w:szCs w:val="16"/>
        </w:rPr>
        <w:t xml:space="preserve"> senho</w:t>
      </w:r>
      <w:r w:rsidRPr="008E2713">
        <w:rPr>
          <w:rFonts w:asciiTheme="minorHAnsi" w:hAnsiTheme="minorHAnsi" w:cstheme="minorHAnsi"/>
          <w:sz w:val="16"/>
          <w:szCs w:val="16"/>
        </w:rPr>
        <w:t>r</w:t>
      </w:r>
      <w:r w:rsidRPr="008E2713">
        <w:rPr>
          <w:rFonts w:asciiTheme="minorHAnsi" w:hAnsiTheme="minorHAnsi" w:cstheme="minorHAnsi"/>
          <w:sz w:val="16"/>
          <w:szCs w:val="16"/>
        </w:rPr>
        <w:t xml:space="preserve"> </w:t>
      </w:r>
      <w:r w:rsidRPr="008E2713">
        <w:rPr>
          <w:rFonts w:asciiTheme="minorHAnsi" w:hAnsiTheme="minorHAnsi" w:cstheme="minorHAnsi"/>
          <w:sz w:val="16"/>
          <w:szCs w:val="16"/>
        </w:rPr>
        <w:t xml:space="preserve">Carlos Alexandre </w:t>
      </w:r>
      <w:proofErr w:type="gramStart"/>
      <w:r w:rsidRPr="008E2713">
        <w:rPr>
          <w:rFonts w:asciiTheme="minorHAnsi" w:hAnsiTheme="minorHAnsi" w:cstheme="minorHAnsi"/>
          <w:sz w:val="16"/>
          <w:szCs w:val="16"/>
        </w:rPr>
        <w:t>Braz</w:t>
      </w:r>
      <w:r w:rsidRPr="008E2713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 xml:space="preserve">-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8E2713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8E2713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>ROCHA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8E2713">
        <w:rPr>
          <w:rFonts w:asciiTheme="minorHAnsi" w:hAnsiTheme="minorHAnsi" w:cstheme="minorHAnsi"/>
          <w:sz w:val="16"/>
          <w:szCs w:val="16"/>
        </w:rPr>
        <w:t xml:space="preserve"> 24/10/2017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8E2713">
        <w:rPr>
          <w:rFonts w:asciiTheme="minorHAnsi" w:hAnsiTheme="minorHAnsi" w:cstheme="minorHAnsi"/>
          <w:sz w:val="16"/>
          <w:szCs w:val="16"/>
        </w:rPr>
        <w:t>0</w:t>
      </w:r>
      <w:r w:rsidRPr="008E2713">
        <w:rPr>
          <w:rFonts w:asciiTheme="minorHAnsi" w:hAnsiTheme="minorHAnsi" w:cstheme="minorHAnsi"/>
          <w:sz w:val="16"/>
          <w:szCs w:val="16"/>
        </w:rPr>
        <w:t>9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/11/2017.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8E2713">
        <w:rPr>
          <w:rFonts w:asciiTheme="minorHAnsi" w:hAnsiTheme="minorHAnsi" w:cstheme="minorHAnsi"/>
          <w:sz w:val="16"/>
          <w:szCs w:val="16"/>
        </w:rPr>
        <w:t>WAGNER LUIZ OLIVEIRA MARTINS – 0</w:t>
      </w:r>
      <w:r w:rsidRPr="008E2713">
        <w:rPr>
          <w:rFonts w:asciiTheme="minorHAnsi" w:hAnsiTheme="minorHAnsi" w:cstheme="minorHAnsi"/>
          <w:sz w:val="16"/>
          <w:szCs w:val="16"/>
        </w:rPr>
        <w:t>9</w:t>
      </w:r>
      <w:r w:rsidRPr="008E2713">
        <w:rPr>
          <w:rFonts w:asciiTheme="minorHAnsi" w:hAnsiTheme="minorHAnsi" w:cstheme="minorHAnsi"/>
          <w:sz w:val="16"/>
          <w:szCs w:val="16"/>
        </w:rPr>
        <w:t>/11/17 – A</w:t>
      </w:r>
      <w:r w:rsidRPr="008E2713">
        <w:rPr>
          <w:rFonts w:asciiTheme="minorHAnsi" w:hAnsiTheme="minorHAnsi" w:cstheme="minorHAnsi"/>
          <w:b/>
          <w:sz w:val="16"/>
          <w:szCs w:val="16"/>
        </w:rPr>
        <w:t>DJUDICAÇÃO</w:t>
      </w:r>
      <w:r w:rsidRPr="008E2713">
        <w:rPr>
          <w:rFonts w:asciiTheme="minorHAnsi" w:hAnsiTheme="minorHAnsi" w:cstheme="minorHAnsi"/>
          <w:sz w:val="16"/>
          <w:szCs w:val="16"/>
        </w:rPr>
        <w:t>: FAYÇAL M.CHAMMA JUNIOR- 0</w:t>
      </w:r>
      <w:r w:rsidRPr="008E2713">
        <w:rPr>
          <w:rFonts w:asciiTheme="minorHAnsi" w:hAnsiTheme="minorHAnsi" w:cstheme="minorHAnsi"/>
          <w:sz w:val="16"/>
          <w:szCs w:val="16"/>
        </w:rPr>
        <w:t>9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8E2713">
        <w:rPr>
          <w:rFonts w:asciiTheme="minorHAnsi" w:hAnsiTheme="minorHAnsi" w:cstheme="minorHAnsi"/>
          <w:sz w:val="16"/>
          <w:szCs w:val="16"/>
        </w:rPr>
        <w:t>SITE DO MUNICÍPIO 2</w:t>
      </w:r>
      <w:r w:rsidRPr="008E2713">
        <w:rPr>
          <w:rFonts w:asciiTheme="minorHAnsi" w:hAnsiTheme="minorHAnsi" w:cstheme="minorHAnsi"/>
          <w:sz w:val="16"/>
          <w:szCs w:val="16"/>
        </w:rPr>
        <w:t>5</w:t>
      </w:r>
      <w:r w:rsidRPr="008E2713">
        <w:rPr>
          <w:rFonts w:asciiTheme="minorHAnsi" w:hAnsiTheme="minorHAnsi" w:cstheme="minorHAnsi"/>
          <w:sz w:val="16"/>
          <w:szCs w:val="16"/>
        </w:rPr>
        <w:t>/10/17 – TCE-PR: 2</w:t>
      </w:r>
      <w:r w:rsidRPr="008E2713">
        <w:rPr>
          <w:rFonts w:asciiTheme="minorHAnsi" w:hAnsiTheme="minorHAnsi" w:cstheme="minorHAnsi"/>
          <w:sz w:val="16"/>
          <w:szCs w:val="16"/>
        </w:rPr>
        <w:t>5</w:t>
      </w:r>
      <w:r w:rsidRPr="008E2713">
        <w:rPr>
          <w:rFonts w:asciiTheme="minorHAnsi" w:hAnsiTheme="minorHAnsi" w:cstheme="minorHAnsi"/>
          <w:sz w:val="16"/>
          <w:szCs w:val="16"/>
        </w:rPr>
        <w:t>/10/17 – DIÁRIO OFICIAL DO MUNICÍPIO: 2</w:t>
      </w:r>
      <w:r w:rsidRPr="008E2713">
        <w:rPr>
          <w:rFonts w:asciiTheme="minorHAnsi" w:hAnsiTheme="minorHAnsi" w:cstheme="minorHAnsi"/>
          <w:sz w:val="16"/>
          <w:szCs w:val="16"/>
        </w:rPr>
        <w:t>6</w:t>
      </w:r>
      <w:r w:rsidRPr="008E2713">
        <w:rPr>
          <w:rFonts w:asciiTheme="minorHAnsi" w:hAnsiTheme="minorHAnsi" w:cstheme="minorHAnsi"/>
          <w:sz w:val="16"/>
          <w:szCs w:val="16"/>
        </w:rPr>
        <w:t>/10/17</w:t>
      </w:r>
      <w:r w:rsidRPr="008E2713">
        <w:rPr>
          <w:rFonts w:asciiTheme="minorHAnsi" w:hAnsiTheme="minorHAnsi" w:cstheme="minorHAnsi"/>
          <w:b/>
          <w:sz w:val="16"/>
          <w:szCs w:val="16"/>
        </w:rPr>
        <w:t>. Fayçal Melhem Chamma Junior-Pregoeiro Municipal.</w:t>
      </w:r>
    </w:p>
    <w:p w:rsidR="008E2713" w:rsidRPr="008E2713" w:rsidRDefault="008E2713" w:rsidP="008E2713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Pr="0065619B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Pr="000539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8E2713" w:rsidRDefault="008E2713" w:rsidP="008E2713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6584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6584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C6584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6584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17AC1E0" wp14:editId="7D6C7D4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6584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6584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21"/>
    <w:rsid w:val="00065BF1"/>
    <w:rsid w:val="008E2713"/>
    <w:rsid w:val="009E5821"/>
    <w:rsid w:val="00C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E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2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E27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E2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E27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E27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E271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E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2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E27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E27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E27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E27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E271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2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2017-11-28T17:30:00Z</dcterms:created>
  <dcterms:modified xsi:type="dcterms:W3CDTF">2017-11-28T17:37:00Z</dcterms:modified>
</cp:coreProperties>
</file>